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E7" w:rsidRDefault="002825E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Согласовано</w:t>
      </w:r>
    </w:p>
    <w:p w:rsidR="002825E7" w:rsidRDefault="002825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25E7" w:rsidRDefault="002825E7">
      <w:pPr>
        <w:rPr>
          <w:sz w:val="20"/>
          <w:szCs w:val="20"/>
        </w:rPr>
      </w:pPr>
      <w:r>
        <w:rPr>
          <w:b/>
          <w:bCs/>
          <w:sz w:val="23"/>
          <w:szCs w:val="23"/>
        </w:rPr>
        <w:t>Утверждено</w:t>
      </w:r>
    </w:p>
    <w:p w:rsidR="002825E7" w:rsidRDefault="002825E7">
      <w:pPr>
        <w:spacing w:line="132" w:lineRule="exact"/>
        <w:rPr>
          <w:sz w:val="24"/>
          <w:szCs w:val="24"/>
        </w:rPr>
      </w:pPr>
    </w:p>
    <w:p w:rsidR="002825E7" w:rsidRDefault="002825E7">
      <w:pPr>
        <w:sectPr w:rsidR="002825E7">
          <w:pgSz w:w="11900" w:h="16838"/>
          <w:pgMar w:top="894" w:right="619" w:bottom="244" w:left="1240" w:header="0" w:footer="0" w:gutter="0"/>
          <w:cols w:num="2" w:space="720" w:equalWidth="0">
            <w:col w:w="6380" w:space="720"/>
            <w:col w:w="2940"/>
          </w:cols>
        </w:sectPr>
      </w:pPr>
    </w:p>
    <w:p w:rsidR="002825E7" w:rsidRDefault="002825E7">
      <w:pPr>
        <w:spacing w:line="12" w:lineRule="exact"/>
        <w:rPr>
          <w:sz w:val="24"/>
          <w:szCs w:val="24"/>
        </w:rPr>
      </w:pPr>
    </w:p>
    <w:p w:rsidR="002825E7" w:rsidRDefault="002825E7">
      <w:pPr>
        <w:rPr>
          <w:sz w:val="20"/>
          <w:szCs w:val="20"/>
        </w:rPr>
      </w:pPr>
      <w:r>
        <w:rPr>
          <w:sz w:val="23"/>
          <w:szCs w:val="23"/>
        </w:rPr>
        <w:t>Председатель профкома</w:t>
      </w:r>
    </w:p>
    <w:p w:rsidR="002825E7" w:rsidRDefault="002825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25E7" w:rsidRDefault="002825E7">
      <w:pPr>
        <w:rPr>
          <w:sz w:val="20"/>
          <w:szCs w:val="20"/>
        </w:rPr>
      </w:pPr>
      <w:r>
        <w:rPr>
          <w:sz w:val="24"/>
          <w:szCs w:val="24"/>
        </w:rPr>
        <w:t>Директор МБОУ «СОШ №9»</w:t>
      </w:r>
    </w:p>
    <w:p w:rsidR="002825E7" w:rsidRDefault="002825E7">
      <w:pPr>
        <w:spacing w:line="140" w:lineRule="exact"/>
        <w:rPr>
          <w:sz w:val="24"/>
          <w:szCs w:val="24"/>
        </w:rPr>
      </w:pPr>
    </w:p>
    <w:p w:rsidR="002825E7" w:rsidRDefault="002825E7">
      <w:pPr>
        <w:sectPr w:rsidR="002825E7">
          <w:type w:val="continuous"/>
          <w:pgSz w:w="11900" w:h="16838"/>
          <w:pgMar w:top="894" w:right="619" w:bottom="244" w:left="1240" w:header="0" w:footer="0" w:gutter="0"/>
          <w:cols w:num="2" w:space="720" w:equalWidth="0">
            <w:col w:w="6200" w:space="720"/>
            <w:col w:w="3120"/>
          </w:cols>
        </w:sectPr>
      </w:pPr>
    </w:p>
    <w:p w:rsidR="002825E7" w:rsidRDefault="002825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br w:type="column"/>
      </w:r>
    </w:p>
    <w:p w:rsidR="004B3505" w:rsidRPr="004B3505" w:rsidRDefault="004B3505">
      <w:pPr>
        <w:rPr>
          <w:sz w:val="23"/>
          <w:szCs w:val="23"/>
        </w:rPr>
        <w:sectPr w:rsidR="004B3505" w:rsidRPr="004B3505">
          <w:type w:val="continuous"/>
          <w:pgSz w:w="11900" w:h="16838"/>
          <w:pgMar w:top="894" w:right="619" w:bottom="244" w:left="1240" w:header="0" w:footer="0" w:gutter="0"/>
          <w:cols w:num="2" w:space="720" w:equalWidth="0">
            <w:col w:w="6200" w:space="720"/>
            <w:col w:w="3120"/>
          </w:cols>
        </w:sectPr>
      </w:pPr>
      <w:r w:rsidRPr="004B3505">
        <w:rPr>
          <w:sz w:val="23"/>
          <w:szCs w:val="23"/>
        </w:rPr>
        <w:t>приказ №78 от 26.06</w:t>
      </w:r>
      <w:r w:rsidR="002825E7" w:rsidRPr="004B3505">
        <w:rPr>
          <w:sz w:val="23"/>
          <w:szCs w:val="23"/>
        </w:rPr>
        <w:t>.2020г</w:t>
      </w:r>
      <w:r>
        <w:rPr>
          <w:sz w:val="23"/>
          <w:szCs w:val="23"/>
        </w:rPr>
        <w:t>.</w:t>
      </w:r>
      <w:bookmarkStart w:id="0" w:name="_GoBack"/>
      <w:bookmarkEnd w:id="0"/>
    </w:p>
    <w:p w:rsidR="002825E7" w:rsidRDefault="002825E7">
      <w:pPr>
        <w:rPr>
          <w:sz w:val="20"/>
          <w:szCs w:val="20"/>
        </w:rPr>
      </w:pPr>
      <w:proofErr w:type="spellStart"/>
      <w:r>
        <w:rPr>
          <w:sz w:val="23"/>
          <w:szCs w:val="23"/>
        </w:rPr>
        <w:lastRenderedPageBreak/>
        <w:t>В.П.Костюнина</w:t>
      </w:r>
      <w:proofErr w:type="spellEnd"/>
    </w:p>
    <w:p w:rsidR="002825E7" w:rsidRDefault="002825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825E7" w:rsidRDefault="004B3505">
      <w:pPr>
        <w:rPr>
          <w:sz w:val="20"/>
          <w:szCs w:val="20"/>
        </w:rPr>
      </w:pPr>
      <w:r>
        <w:rPr>
          <w:sz w:val="23"/>
          <w:szCs w:val="23"/>
        </w:rPr>
        <w:t xml:space="preserve">   </w:t>
      </w:r>
      <w:r w:rsidR="002825E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  <w:proofErr w:type="spellStart"/>
      <w:r w:rsidR="002825E7">
        <w:rPr>
          <w:sz w:val="23"/>
          <w:szCs w:val="23"/>
        </w:rPr>
        <w:t>И.В.Бодрова</w:t>
      </w:r>
      <w:proofErr w:type="spellEnd"/>
    </w:p>
    <w:p w:rsidR="002825E7" w:rsidRDefault="002825E7">
      <w:pPr>
        <w:spacing w:line="200" w:lineRule="exact"/>
        <w:rPr>
          <w:sz w:val="24"/>
          <w:szCs w:val="24"/>
        </w:rPr>
      </w:pPr>
    </w:p>
    <w:p w:rsidR="002825E7" w:rsidRDefault="002825E7">
      <w:pPr>
        <w:sectPr w:rsidR="002825E7">
          <w:type w:val="continuous"/>
          <w:pgSz w:w="11900" w:h="16838"/>
          <w:pgMar w:top="894" w:right="619" w:bottom="244" w:left="1240" w:header="0" w:footer="0" w:gutter="0"/>
          <w:cols w:num="2" w:space="720" w:equalWidth="0">
            <w:col w:w="6020" w:space="720"/>
            <w:col w:w="3300"/>
          </w:cols>
        </w:sectPr>
      </w:pPr>
    </w:p>
    <w:p w:rsidR="002825E7" w:rsidRDefault="002825E7">
      <w:pPr>
        <w:spacing w:line="200" w:lineRule="exact"/>
        <w:rPr>
          <w:sz w:val="24"/>
          <w:szCs w:val="24"/>
        </w:rPr>
      </w:pPr>
    </w:p>
    <w:p w:rsidR="002825E7" w:rsidRDefault="002825E7">
      <w:pPr>
        <w:spacing w:line="200" w:lineRule="exact"/>
        <w:rPr>
          <w:sz w:val="24"/>
          <w:szCs w:val="24"/>
        </w:rPr>
      </w:pPr>
    </w:p>
    <w:p w:rsidR="002825E7" w:rsidRDefault="002825E7">
      <w:pPr>
        <w:spacing w:line="222" w:lineRule="exact"/>
        <w:rPr>
          <w:sz w:val="24"/>
          <w:szCs w:val="24"/>
        </w:rPr>
      </w:pPr>
    </w:p>
    <w:p w:rsidR="002825E7" w:rsidRDefault="002825E7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ДОЛЖНОСТНАЯ ИНСТРУКЦИЯ ПЕДАГОГА</w:t>
      </w:r>
    </w:p>
    <w:p w:rsidR="002825E7" w:rsidRDefault="002825E7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Центра образования цифрового и гуманитарного профилей «Точка роста»</w:t>
      </w:r>
    </w:p>
    <w:p w:rsidR="002825E7" w:rsidRDefault="002825E7">
      <w:pPr>
        <w:spacing w:line="276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1"/>
        </w:numPr>
        <w:tabs>
          <w:tab w:val="left" w:pos="240"/>
        </w:tabs>
        <w:ind w:left="240" w:hanging="2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2825E7" w:rsidRDefault="002825E7">
      <w:pPr>
        <w:spacing w:line="7" w:lineRule="exact"/>
        <w:rPr>
          <w:sz w:val="24"/>
          <w:szCs w:val="24"/>
        </w:rPr>
      </w:pPr>
    </w:p>
    <w:p w:rsidR="002825E7" w:rsidRDefault="002825E7">
      <w:pPr>
        <w:spacing w:line="234" w:lineRule="auto"/>
        <w:rPr>
          <w:sz w:val="20"/>
          <w:szCs w:val="20"/>
        </w:rPr>
      </w:pPr>
      <w:r>
        <w:rPr>
          <w:sz w:val="24"/>
          <w:szCs w:val="24"/>
        </w:rPr>
        <w:t>1.1. Педагог Центра образования цифрового и гуманитарного профилей «Точка роста» относится к категории специалистов.</w:t>
      </w:r>
    </w:p>
    <w:p w:rsidR="002825E7" w:rsidRDefault="002825E7">
      <w:pPr>
        <w:spacing w:line="2" w:lineRule="exact"/>
        <w:rPr>
          <w:sz w:val="24"/>
          <w:szCs w:val="24"/>
        </w:rPr>
      </w:pPr>
    </w:p>
    <w:p w:rsidR="002825E7" w:rsidRDefault="002825E7">
      <w:pPr>
        <w:rPr>
          <w:sz w:val="20"/>
          <w:szCs w:val="20"/>
        </w:rPr>
      </w:pPr>
      <w:r>
        <w:rPr>
          <w:sz w:val="24"/>
          <w:szCs w:val="24"/>
        </w:rPr>
        <w:t>1.2. На должность педагога принимается лицо:</w:t>
      </w:r>
    </w:p>
    <w:p w:rsidR="002825E7" w:rsidRDefault="002825E7">
      <w:pPr>
        <w:spacing w:line="25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66"/>
        </w:tabs>
        <w:spacing w:line="236" w:lineRule="auto"/>
        <w:ind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 - не </w:t>
      </w:r>
      <w:proofErr w:type="gramStart"/>
      <w:r>
        <w:rPr>
          <w:sz w:val="24"/>
          <w:szCs w:val="24"/>
        </w:rPr>
        <w:t>лишенное</w:t>
      </w:r>
      <w:proofErr w:type="gramEnd"/>
      <w:r>
        <w:rPr>
          <w:sz w:val="24"/>
          <w:szCs w:val="24"/>
        </w:rPr>
        <w:t xml:space="preserve"> права заниматься педагогической деятельностью в соответствии с вступившим в законную силу приговором суда;</w:t>
      </w:r>
    </w:p>
    <w:p w:rsidR="002825E7" w:rsidRDefault="002825E7">
      <w:pPr>
        <w:spacing w:line="32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63"/>
        </w:tabs>
        <w:spacing w:line="236" w:lineRule="auto"/>
        <w:ind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или не имевшее судимости, не подвергающееся или подвергавшееся уголовному </w:t>
      </w:r>
      <w:proofErr w:type="gramStart"/>
      <w:r>
        <w:rPr>
          <w:sz w:val="24"/>
          <w:szCs w:val="24"/>
        </w:rPr>
        <w:t>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  <w:proofErr w:type="gramEnd"/>
    </w:p>
    <w:p w:rsidR="002825E7" w:rsidRDefault="002825E7">
      <w:pPr>
        <w:spacing w:line="34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73"/>
        </w:tabs>
        <w:spacing w:line="231" w:lineRule="auto"/>
        <w:ind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неснятой или непогашенной судимости за умышленные тяжкие и особо тяжкие преступления; - не признанное недееспособным в установленном федеральным законом порядке;</w:t>
      </w:r>
    </w:p>
    <w:p w:rsidR="002825E7" w:rsidRDefault="002825E7">
      <w:pPr>
        <w:spacing w:line="18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78"/>
        </w:tabs>
        <w:spacing w:line="233" w:lineRule="auto"/>
        <w:ind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</w:t>
      </w:r>
      <w:proofErr w:type="gramStart"/>
      <w:r>
        <w:rPr>
          <w:sz w:val="24"/>
          <w:szCs w:val="24"/>
        </w:rPr>
        <w:t>имеющее</w:t>
      </w:r>
      <w:proofErr w:type="gramEnd"/>
      <w:r>
        <w:rPr>
          <w:sz w:val="24"/>
          <w:szCs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825E7" w:rsidRDefault="002825E7">
      <w:pPr>
        <w:spacing w:line="2" w:lineRule="exact"/>
        <w:rPr>
          <w:sz w:val="24"/>
          <w:szCs w:val="24"/>
        </w:rPr>
      </w:pPr>
    </w:p>
    <w:p w:rsidR="002825E7" w:rsidRDefault="002825E7">
      <w:pPr>
        <w:ind w:left="60"/>
        <w:rPr>
          <w:sz w:val="24"/>
          <w:szCs w:val="24"/>
        </w:rPr>
      </w:pPr>
      <w:r>
        <w:rPr>
          <w:sz w:val="24"/>
          <w:szCs w:val="24"/>
        </w:rPr>
        <w:t>1.3. Педагог должен знать:</w:t>
      </w:r>
    </w:p>
    <w:p w:rsidR="002825E7" w:rsidRDefault="002825E7">
      <w:pPr>
        <w:numPr>
          <w:ilvl w:val="1"/>
          <w:numId w:val="2"/>
        </w:numPr>
        <w:tabs>
          <w:tab w:val="left" w:pos="200"/>
        </w:tabs>
        <w:ind w:left="200" w:hanging="132"/>
        <w:rPr>
          <w:sz w:val="24"/>
          <w:szCs w:val="24"/>
        </w:rPr>
      </w:pPr>
      <w:r>
        <w:rPr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2825E7" w:rsidRDefault="002825E7">
      <w:pPr>
        <w:spacing w:line="21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317"/>
        </w:tabs>
        <w:spacing w:line="231" w:lineRule="auto"/>
        <w:ind w:right="1260" w:firstLine="8"/>
        <w:rPr>
          <w:sz w:val="24"/>
          <w:szCs w:val="24"/>
        </w:rPr>
      </w:pPr>
      <w:r>
        <w:rPr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2825E7" w:rsidRDefault="002825E7">
      <w:pPr>
        <w:spacing w:line="20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75"/>
        </w:tabs>
        <w:spacing w:line="231" w:lineRule="auto"/>
        <w:ind w:right="300" w:firstLine="8"/>
        <w:rPr>
          <w:sz w:val="24"/>
          <w:szCs w:val="24"/>
        </w:rPr>
      </w:pPr>
      <w:r>
        <w:rPr>
          <w:sz w:val="24"/>
          <w:szCs w:val="24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2825E7" w:rsidRDefault="002825E7">
      <w:pPr>
        <w:spacing w:line="1" w:lineRule="exact"/>
        <w:rPr>
          <w:sz w:val="24"/>
          <w:szCs w:val="24"/>
        </w:rPr>
      </w:pPr>
    </w:p>
    <w:p w:rsidR="002825E7" w:rsidRDefault="002825E7">
      <w:pPr>
        <w:numPr>
          <w:ilvl w:val="1"/>
          <w:numId w:val="2"/>
        </w:numPr>
        <w:tabs>
          <w:tab w:val="left" w:pos="200"/>
        </w:tabs>
        <w:spacing w:line="235" w:lineRule="auto"/>
        <w:ind w:left="200" w:hanging="132"/>
        <w:rPr>
          <w:sz w:val="24"/>
          <w:szCs w:val="24"/>
        </w:rPr>
      </w:pPr>
      <w:r>
        <w:rPr>
          <w:sz w:val="24"/>
          <w:szCs w:val="24"/>
        </w:rPr>
        <w:t>педагогику, психологию, возрастную физиологию; - школьную гигиену;</w:t>
      </w:r>
    </w:p>
    <w:p w:rsidR="002825E7" w:rsidRDefault="002825E7">
      <w:pPr>
        <w:numPr>
          <w:ilvl w:val="0"/>
          <w:numId w:val="2"/>
        </w:numPr>
        <w:tabs>
          <w:tab w:val="left" w:pos="140"/>
        </w:tabs>
        <w:ind w:left="140" w:hanging="132"/>
        <w:rPr>
          <w:sz w:val="24"/>
          <w:szCs w:val="24"/>
        </w:rPr>
      </w:pPr>
      <w:r>
        <w:rPr>
          <w:sz w:val="24"/>
          <w:szCs w:val="24"/>
        </w:rPr>
        <w:t>методику преподавания предмета;</w:t>
      </w:r>
    </w:p>
    <w:p w:rsidR="002825E7" w:rsidRDefault="002825E7">
      <w:pPr>
        <w:numPr>
          <w:ilvl w:val="0"/>
          <w:numId w:val="2"/>
        </w:numPr>
        <w:tabs>
          <w:tab w:val="left" w:pos="140"/>
        </w:tabs>
        <w:ind w:left="140" w:hanging="132"/>
        <w:rPr>
          <w:sz w:val="24"/>
          <w:szCs w:val="24"/>
        </w:rPr>
      </w:pPr>
      <w:r>
        <w:rPr>
          <w:sz w:val="24"/>
          <w:szCs w:val="24"/>
        </w:rPr>
        <w:t>программы и учебники по преподаваемому предмету;</w:t>
      </w:r>
    </w:p>
    <w:p w:rsidR="002825E7" w:rsidRDefault="002825E7">
      <w:pPr>
        <w:spacing w:line="9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240"/>
        </w:tabs>
        <w:ind w:left="240" w:hanging="232"/>
        <w:rPr>
          <w:sz w:val="24"/>
          <w:szCs w:val="24"/>
        </w:rPr>
      </w:pPr>
      <w:r>
        <w:rPr>
          <w:sz w:val="24"/>
          <w:szCs w:val="24"/>
        </w:rPr>
        <w:t>методику воспитательной работы;</w:t>
      </w:r>
    </w:p>
    <w:p w:rsidR="002825E7" w:rsidRDefault="002825E7">
      <w:pPr>
        <w:numPr>
          <w:ilvl w:val="1"/>
          <w:numId w:val="2"/>
        </w:numPr>
        <w:tabs>
          <w:tab w:val="left" w:pos="200"/>
        </w:tabs>
        <w:spacing w:line="233" w:lineRule="auto"/>
        <w:ind w:left="200" w:hanging="139"/>
        <w:rPr>
          <w:sz w:val="24"/>
          <w:szCs w:val="24"/>
        </w:rPr>
      </w:pPr>
      <w:r>
        <w:rPr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2825E7" w:rsidRDefault="002825E7">
      <w:pPr>
        <w:numPr>
          <w:ilvl w:val="0"/>
          <w:numId w:val="2"/>
        </w:numPr>
        <w:tabs>
          <w:tab w:val="left" w:pos="140"/>
        </w:tabs>
        <w:spacing w:line="237" w:lineRule="auto"/>
        <w:ind w:left="140" w:hanging="132"/>
        <w:rPr>
          <w:sz w:val="24"/>
          <w:szCs w:val="24"/>
        </w:rPr>
      </w:pPr>
      <w:r>
        <w:rPr>
          <w:sz w:val="24"/>
          <w:szCs w:val="24"/>
        </w:rPr>
        <w:t>средства обучения и их дидактические возможности; - основы научной организации труда;</w:t>
      </w:r>
    </w:p>
    <w:p w:rsidR="002825E7" w:rsidRDefault="002825E7">
      <w:pPr>
        <w:spacing w:line="1" w:lineRule="exact"/>
        <w:rPr>
          <w:sz w:val="24"/>
          <w:szCs w:val="24"/>
        </w:rPr>
      </w:pPr>
    </w:p>
    <w:p w:rsidR="002825E7" w:rsidRDefault="002825E7">
      <w:pPr>
        <w:numPr>
          <w:ilvl w:val="1"/>
          <w:numId w:val="2"/>
        </w:numPr>
        <w:tabs>
          <w:tab w:val="left" w:pos="200"/>
        </w:tabs>
        <w:ind w:left="200" w:hanging="132"/>
        <w:rPr>
          <w:sz w:val="24"/>
          <w:szCs w:val="24"/>
        </w:rPr>
      </w:pPr>
      <w:r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825E7" w:rsidRDefault="002825E7">
      <w:pPr>
        <w:numPr>
          <w:ilvl w:val="0"/>
          <w:numId w:val="2"/>
        </w:numPr>
        <w:tabs>
          <w:tab w:val="left" w:pos="140"/>
        </w:tabs>
        <w:ind w:left="140" w:hanging="132"/>
        <w:rPr>
          <w:sz w:val="24"/>
          <w:szCs w:val="24"/>
        </w:rPr>
      </w:pPr>
      <w:r>
        <w:rPr>
          <w:sz w:val="24"/>
          <w:szCs w:val="24"/>
        </w:rPr>
        <w:t>теорию и методы управления образовательными системами;</w:t>
      </w:r>
    </w:p>
    <w:p w:rsidR="002825E7" w:rsidRDefault="002825E7">
      <w:pPr>
        <w:spacing w:line="9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226"/>
        </w:tabs>
        <w:spacing w:line="231" w:lineRule="auto"/>
        <w:ind w:right="440" w:firstLine="8"/>
        <w:rPr>
          <w:sz w:val="24"/>
          <w:szCs w:val="24"/>
        </w:rPr>
      </w:pPr>
      <w:r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sz w:val="24"/>
          <w:szCs w:val="24"/>
        </w:rPr>
        <w:t>компетентностного</w:t>
      </w:r>
      <w:proofErr w:type="spellEnd"/>
      <w:r>
        <w:rPr>
          <w:sz w:val="24"/>
          <w:szCs w:val="24"/>
        </w:rPr>
        <w:t xml:space="preserve"> подхода, развивающего обучения;</w:t>
      </w:r>
    </w:p>
    <w:p w:rsidR="002825E7" w:rsidRDefault="002825E7">
      <w:pPr>
        <w:spacing w:line="18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2"/>
        </w:numPr>
        <w:tabs>
          <w:tab w:val="left" w:pos="190"/>
        </w:tabs>
        <w:spacing w:line="232" w:lineRule="auto"/>
        <w:ind w:right="400" w:firstLine="8"/>
        <w:rPr>
          <w:sz w:val="24"/>
          <w:szCs w:val="24"/>
        </w:rPr>
      </w:pPr>
      <w:r>
        <w:rPr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825E7" w:rsidRDefault="002825E7">
      <w:pPr>
        <w:sectPr w:rsidR="002825E7">
          <w:type w:val="continuous"/>
          <w:pgSz w:w="11900" w:h="16838"/>
          <w:pgMar w:top="894" w:right="619" w:bottom="244" w:left="1240" w:header="0" w:footer="0" w:gutter="0"/>
          <w:cols w:space="720" w:equalWidth="0">
            <w:col w:w="10040"/>
          </w:cols>
        </w:sectPr>
      </w:pPr>
    </w:p>
    <w:p w:rsidR="002825E7" w:rsidRDefault="002825E7">
      <w:pPr>
        <w:numPr>
          <w:ilvl w:val="0"/>
          <w:numId w:val="3"/>
        </w:numPr>
        <w:tabs>
          <w:tab w:val="left" w:pos="140"/>
        </w:tabs>
        <w:ind w:left="140" w:hanging="132"/>
        <w:rPr>
          <w:sz w:val="24"/>
          <w:szCs w:val="24"/>
        </w:rPr>
      </w:pPr>
      <w:r>
        <w:rPr>
          <w:sz w:val="24"/>
          <w:szCs w:val="24"/>
        </w:rPr>
        <w:lastRenderedPageBreak/>
        <w:t>технологии диагностики причин конфликтных ситуаций, их профилактики и разрешения;</w:t>
      </w:r>
    </w:p>
    <w:p w:rsidR="002825E7" w:rsidRDefault="002825E7">
      <w:pPr>
        <w:numPr>
          <w:ilvl w:val="0"/>
          <w:numId w:val="3"/>
        </w:numPr>
        <w:tabs>
          <w:tab w:val="left" w:pos="140"/>
        </w:tabs>
        <w:ind w:left="140" w:hanging="132"/>
        <w:rPr>
          <w:sz w:val="24"/>
          <w:szCs w:val="24"/>
        </w:rPr>
      </w:pPr>
      <w:r>
        <w:rPr>
          <w:sz w:val="24"/>
          <w:szCs w:val="24"/>
        </w:rPr>
        <w:t>основы экологии, экономики, социологии;</w:t>
      </w:r>
    </w:p>
    <w:p w:rsidR="002825E7" w:rsidRDefault="002825E7">
      <w:pPr>
        <w:spacing w:line="21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3"/>
        </w:numPr>
        <w:tabs>
          <w:tab w:val="left" w:pos="178"/>
        </w:tabs>
        <w:spacing w:line="231" w:lineRule="auto"/>
        <w:ind w:right="360" w:firstLine="8"/>
        <w:rPr>
          <w:sz w:val="24"/>
          <w:szCs w:val="24"/>
        </w:rPr>
      </w:pPr>
      <w:r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825E7" w:rsidRDefault="002825E7">
      <w:pPr>
        <w:spacing w:line="1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3"/>
        </w:numPr>
        <w:tabs>
          <w:tab w:val="left" w:pos="140"/>
        </w:tabs>
        <w:spacing w:line="235" w:lineRule="auto"/>
        <w:ind w:left="140" w:hanging="132"/>
        <w:rPr>
          <w:sz w:val="24"/>
          <w:szCs w:val="24"/>
        </w:rPr>
      </w:pPr>
      <w:r>
        <w:rPr>
          <w:sz w:val="24"/>
          <w:szCs w:val="24"/>
        </w:rPr>
        <w:t>основы трудового законодательства;</w:t>
      </w:r>
    </w:p>
    <w:p w:rsidR="002825E7" w:rsidRDefault="002825E7">
      <w:pPr>
        <w:spacing w:line="10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3"/>
        </w:numPr>
        <w:tabs>
          <w:tab w:val="left" w:pos="160"/>
        </w:tabs>
        <w:ind w:left="160" w:hanging="152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образовательного учреждения;</w:t>
      </w:r>
    </w:p>
    <w:p w:rsidR="002825E7" w:rsidRDefault="002825E7">
      <w:pPr>
        <w:numPr>
          <w:ilvl w:val="1"/>
          <w:numId w:val="3"/>
        </w:numPr>
        <w:tabs>
          <w:tab w:val="left" w:pos="200"/>
        </w:tabs>
        <w:spacing w:line="233" w:lineRule="auto"/>
        <w:ind w:left="200" w:hanging="139"/>
        <w:rPr>
          <w:sz w:val="24"/>
          <w:szCs w:val="24"/>
        </w:rPr>
      </w:pPr>
      <w:r>
        <w:rPr>
          <w:sz w:val="24"/>
          <w:szCs w:val="24"/>
        </w:rPr>
        <w:t>правила по охране труда и пожарной безопасности;</w:t>
      </w:r>
    </w:p>
    <w:p w:rsidR="002825E7" w:rsidRDefault="002825E7">
      <w:pPr>
        <w:spacing w:line="284" w:lineRule="exact"/>
        <w:rPr>
          <w:sz w:val="20"/>
          <w:szCs w:val="20"/>
        </w:rPr>
      </w:pPr>
    </w:p>
    <w:p w:rsidR="002825E7" w:rsidRDefault="002825E7">
      <w:pPr>
        <w:numPr>
          <w:ilvl w:val="0"/>
          <w:numId w:val="4"/>
        </w:numPr>
        <w:tabs>
          <w:tab w:val="left" w:pos="240"/>
        </w:tabs>
        <w:ind w:left="240" w:hanging="2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Трудовые функции</w:t>
      </w:r>
    </w:p>
    <w:p w:rsidR="002825E7" w:rsidRDefault="002825E7">
      <w:pPr>
        <w:spacing w:line="12" w:lineRule="exact"/>
        <w:rPr>
          <w:sz w:val="20"/>
          <w:szCs w:val="20"/>
        </w:rPr>
      </w:pPr>
    </w:p>
    <w:p w:rsidR="002825E7" w:rsidRDefault="002825E7">
      <w:pPr>
        <w:spacing w:line="231" w:lineRule="auto"/>
        <w:ind w:right="1460"/>
        <w:rPr>
          <w:sz w:val="20"/>
          <w:szCs w:val="20"/>
        </w:rPr>
      </w:pPr>
      <w:r>
        <w:rPr>
          <w:sz w:val="24"/>
          <w:szCs w:val="24"/>
        </w:rPr>
        <w:t>2.1.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825E7" w:rsidRDefault="002825E7">
      <w:pPr>
        <w:spacing w:line="239" w:lineRule="auto"/>
        <w:rPr>
          <w:sz w:val="20"/>
          <w:szCs w:val="20"/>
        </w:rPr>
      </w:pPr>
      <w:r>
        <w:rPr>
          <w:sz w:val="24"/>
          <w:szCs w:val="24"/>
        </w:rPr>
        <w:t xml:space="preserve">2.2. Обеспечение охраны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образовательного процесса.</w:t>
      </w:r>
    </w:p>
    <w:p w:rsidR="002825E7" w:rsidRDefault="002825E7">
      <w:pPr>
        <w:spacing w:line="286" w:lineRule="exact"/>
        <w:rPr>
          <w:sz w:val="20"/>
          <w:szCs w:val="20"/>
        </w:rPr>
      </w:pPr>
    </w:p>
    <w:p w:rsidR="002825E7" w:rsidRDefault="002825E7">
      <w:pPr>
        <w:numPr>
          <w:ilvl w:val="0"/>
          <w:numId w:val="5"/>
        </w:numPr>
        <w:tabs>
          <w:tab w:val="left" w:pos="240"/>
        </w:tabs>
        <w:ind w:left="240" w:hanging="2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Должностные обязанности</w:t>
      </w:r>
    </w:p>
    <w:p w:rsidR="002825E7" w:rsidRDefault="002825E7">
      <w:pPr>
        <w:spacing w:line="235" w:lineRule="auto"/>
        <w:ind w:left="240"/>
        <w:rPr>
          <w:b/>
          <w:bCs/>
          <w:sz w:val="24"/>
          <w:szCs w:val="24"/>
        </w:rPr>
      </w:pPr>
      <w:r>
        <w:rPr>
          <w:sz w:val="24"/>
          <w:szCs w:val="24"/>
        </w:rPr>
        <w:t>Педагог исполняет следующие обязанности:</w:t>
      </w:r>
    </w:p>
    <w:p w:rsidR="002825E7" w:rsidRDefault="002825E7">
      <w:pPr>
        <w:spacing w:line="18" w:lineRule="exact"/>
        <w:rPr>
          <w:sz w:val="20"/>
          <w:szCs w:val="20"/>
        </w:rPr>
      </w:pPr>
    </w:p>
    <w:p w:rsidR="002825E7" w:rsidRDefault="002825E7">
      <w:pPr>
        <w:spacing w:line="237" w:lineRule="auto"/>
        <w:ind w:right="20"/>
        <w:rPr>
          <w:sz w:val="20"/>
          <w:szCs w:val="20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>
        <w:rPr>
          <w:sz w:val="24"/>
          <w:szCs w:val="24"/>
        </w:rPr>
        <w:t>психологофизиологических</w:t>
      </w:r>
      <w:proofErr w:type="spellEnd"/>
      <w:r>
        <w:rPr>
          <w:sz w:val="24"/>
          <w:szCs w:val="24"/>
        </w:rPr>
        <w:t xml:space="preserve">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</w:p>
    <w:p w:rsidR="002825E7" w:rsidRDefault="002825E7">
      <w:pPr>
        <w:spacing w:line="25" w:lineRule="exact"/>
        <w:rPr>
          <w:sz w:val="20"/>
          <w:szCs w:val="20"/>
        </w:rPr>
      </w:pPr>
    </w:p>
    <w:p w:rsidR="002825E7" w:rsidRDefault="002825E7">
      <w:pPr>
        <w:spacing w:line="231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3.2. Обоснованно выбирает программы и учебно-методическое обеспечение, включая цифровые образовательные ресурсы.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3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3.3.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2825E7" w:rsidRDefault="002825E7">
      <w:pPr>
        <w:spacing w:line="24" w:lineRule="exact"/>
        <w:rPr>
          <w:sz w:val="20"/>
          <w:szCs w:val="20"/>
        </w:rPr>
      </w:pPr>
    </w:p>
    <w:p w:rsidR="002825E7" w:rsidRDefault="002825E7">
      <w:pPr>
        <w:spacing w:line="233" w:lineRule="auto"/>
        <w:ind w:right="20"/>
        <w:jc w:val="both"/>
        <w:rPr>
          <w:sz w:val="20"/>
          <w:szCs w:val="20"/>
        </w:rPr>
      </w:pPr>
      <w:r>
        <w:rPr>
          <w:sz w:val="24"/>
          <w:szCs w:val="24"/>
        </w:rPr>
        <w:t>3.4.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</w:t>
      </w:r>
    </w:p>
    <w:p w:rsidR="002825E7" w:rsidRDefault="002825E7">
      <w:pPr>
        <w:spacing w:line="24" w:lineRule="exact"/>
        <w:rPr>
          <w:sz w:val="20"/>
          <w:szCs w:val="20"/>
        </w:rPr>
      </w:pPr>
    </w:p>
    <w:p w:rsidR="002825E7" w:rsidRDefault="002825E7">
      <w:pPr>
        <w:numPr>
          <w:ilvl w:val="0"/>
          <w:numId w:val="6"/>
        </w:numPr>
        <w:tabs>
          <w:tab w:val="left" w:pos="266"/>
        </w:tabs>
        <w:spacing w:line="235" w:lineRule="auto"/>
        <w:ind w:right="20" w:firstLine="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актуальные события современности.</w:t>
      </w:r>
    </w:p>
    <w:p w:rsidR="002825E7" w:rsidRDefault="002825E7">
      <w:pPr>
        <w:spacing w:line="29" w:lineRule="exact"/>
        <w:rPr>
          <w:sz w:val="24"/>
          <w:szCs w:val="24"/>
        </w:rPr>
      </w:pPr>
    </w:p>
    <w:p w:rsidR="002825E7" w:rsidRDefault="002825E7">
      <w:pPr>
        <w:spacing w:line="231" w:lineRule="auto"/>
        <w:ind w:right="1220"/>
        <w:rPr>
          <w:sz w:val="24"/>
          <w:szCs w:val="24"/>
        </w:rPr>
      </w:pPr>
      <w:r>
        <w:rPr>
          <w:sz w:val="24"/>
          <w:szCs w:val="24"/>
        </w:rPr>
        <w:t xml:space="preserve">3.5. Обеспечивает достижение и подтверждение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уровней образования (образовательных цензов).</w:t>
      </w:r>
    </w:p>
    <w:p w:rsidR="002825E7" w:rsidRDefault="002825E7">
      <w:pPr>
        <w:spacing w:line="20" w:lineRule="exact"/>
        <w:rPr>
          <w:sz w:val="24"/>
          <w:szCs w:val="24"/>
        </w:rPr>
      </w:pPr>
    </w:p>
    <w:p w:rsidR="002825E7" w:rsidRDefault="002825E7">
      <w:pPr>
        <w:spacing w:line="234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текстовые редакторы и электронные таблицы в своей деятельности.</w:t>
      </w:r>
    </w:p>
    <w:p w:rsidR="002825E7" w:rsidRDefault="002825E7">
      <w:pPr>
        <w:spacing w:line="25" w:lineRule="exact"/>
        <w:rPr>
          <w:sz w:val="24"/>
          <w:szCs w:val="24"/>
        </w:rPr>
      </w:pPr>
    </w:p>
    <w:p w:rsidR="002825E7" w:rsidRDefault="002825E7">
      <w:pPr>
        <w:spacing w:line="243" w:lineRule="auto"/>
        <w:ind w:right="640"/>
        <w:rPr>
          <w:sz w:val="24"/>
          <w:szCs w:val="24"/>
        </w:rPr>
      </w:pPr>
      <w:r>
        <w:rPr>
          <w:sz w:val="23"/>
          <w:szCs w:val="23"/>
        </w:rPr>
        <w:t>3.7.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2825E7" w:rsidRDefault="002825E7">
      <w:pPr>
        <w:spacing w:line="14" w:lineRule="exact"/>
        <w:rPr>
          <w:sz w:val="24"/>
          <w:szCs w:val="24"/>
        </w:rPr>
      </w:pPr>
    </w:p>
    <w:p w:rsidR="002825E7" w:rsidRDefault="002825E7">
      <w:pPr>
        <w:spacing w:line="235" w:lineRule="auto"/>
        <w:ind w:firstLine="60"/>
        <w:jc w:val="both"/>
        <w:rPr>
          <w:sz w:val="24"/>
          <w:szCs w:val="24"/>
        </w:rPr>
      </w:pPr>
      <w:r>
        <w:rPr>
          <w:sz w:val="24"/>
          <w:szCs w:val="24"/>
        </w:rPr>
        <w:t>3.8.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2825E7" w:rsidRDefault="002825E7">
      <w:pPr>
        <w:spacing w:line="23" w:lineRule="exact"/>
        <w:rPr>
          <w:sz w:val="24"/>
          <w:szCs w:val="24"/>
        </w:rPr>
      </w:pPr>
    </w:p>
    <w:p w:rsidR="002825E7" w:rsidRDefault="002825E7">
      <w:pPr>
        <w:spacing w:line="231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3.9. Вносит предложения по совершенствованию образовательного процесса в образовательном учреждении.</w:t>
      </w:r>
    </w:p>
    <w:p w:rsidR="002825E7" w:rsidRDefault="002825E7">
      <w:pPr>
        <w:spacing w:line="20" w:lineRule="exact"/>
        <w:rPr>
          <w:sz w:val="24"/>
          <w:szCs w:val="24"/>
        </w:rPr>
      </w:pPr>
    </w:p>
    <w:p w:rsidR="002825E7" w:rsidRDefault="002825E7">
      <w:pPr>
        <w:spacing w:line="231" w:lineRule="auto"/>
        <w:ind w:right="80"/>
        <w:rPr>
          <w:sz w:val="24"/>
          <w:szCs w:val="24"/>
        </w:rPr>
      </w:pPr>
      <w:r>
        <w:rPr>
          <w:sz w:val="24"/>
          <w:szCs w:val="24"/>
        </w:rPr>
        <w:t>3.10.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2825E7" w:rsidRDefault="002825E7">
      <w:pPr>
        <w:spacing w:line="1" w:lineRule="exact"/>
        <w:rPr>
          <w:sz w:val="24"/>
          <w:szCs w:val="24"/>
        </w:rPr>
      </w:pPr>
    </w:p>
    <w:p w:rsidR="002825E7" w:rsidRDefault="002825E7">
      <w:pPr>
        <w:spacing w:line="235" w:lineRule="auto"/>
        <w:rPr>
          <w:sz w:val="24"/>
          <w:szCs w:val="24"/>
        </w:rPr>
      </w:pPr>
      <w:r>
        <w:rPr>
          <w:sz w:val="24"/>
          <w:szCs w:val="24"/>
        </w:rPr>
        <w:t xml:space="preserve">3.11. Обеспечивает охрану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образовательного процесса.</w:t>
      </w:r>
    </w:p>
    <w:p w:rsidR="002825E7" w:rsidRDefault="002825E7">
      <w:pPr>
        <w:rPr>
          <w:sz w:val="24"/>
          <w:szCs w:val="24"/>
        </w:rPr>
      </w:pPr>
      <w:r>
        <w:rPr>
          <w:sz w:val="24"/>
          <w:szCs w:val="24"/>
        </w:rPr>
        <w:t>3.12. Осуществляет связь с родителями (лицами, их заменяющими).</w:t>
      </w:r>
    </w:p>
    <w:p w:rsidR="002825E7" w:rsidRDefault="002825E7">
      <w:pPr>
        <w:rPr>
          <w:sz w:val="24"/>
          <w:szCs w:val="24"/>
        </w:rPr>
      </w:pPr>
      <w:r>
        <w:rPr>
          <w:sz w:val="24"/>
          <w:szCs w:val="24"/>
        </w:rPr>
        <w:t>3.13. Выполняет правила по охране труда и пожарной безопасности.</w:t>
      </w:r>
    </w:p>
    <w:p w:rsidR="002825E7" w:rsidRDefault="002825E7">
      <w:pPr>
        <w:sectPr w:rsidR="002825E7">
          <w:pgSz w:w="11900" w:h="16838"/>
          <w:pgMar w:top="887" w:right="619" w:bottom="490" w:left="1240" w:header="0" w:footer="0" w:gutter="0"/>
          <w:cols w:space="720" w:equalWidth="0">
            <w:col w:w="10040"/>
          </w:cols>
        </w:sectPr>
      </w:pPr>
    </w:p>
    <w:p w:rsidR="002825E7" w:rsidRDefault="002825E7">
      <w:pPr>
        <w:numPr>
          <w:ilvl w:val="0"/>
          <w:numId w:val="7"/>
        </w:numPr>
        <w:tabs>
          <w:tab w:val="left" w:pos="240"/>
        </w:tabs>
        <w:ind w:left="240" w:hanging="2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Права</w:t>
      </w:r>
    </w:p>
    <w:p w:rsidR="002825E7" w:rsidRDefault="002825E7">
      <w:pPr>
        <w:spacing w:line="235" w:lineRule="auto"/>
        <w:ind w:left="240"/>
        <w:rPr>
          <w:b/>
          <w:bCs/>
          <w:sz w:val="24"/>
          <w:szCs w:val="24"/>
        </w:rPr>
      </w:pPr>
      <w:r>
        <w:rPr>
          <w:sz w:val="24"/>
          <w:szCs w:val="24"/>
        </w:rPr>
        <w:t>Педагог имеет право:</w:t>
      </w:r>
    </w:p>
    <w:p w:rsidR="002825E7" w:rsidRDefault="002825E7">
      <w:pPr>
        <w:spacing w:line="1" w:lineRule="exact"/>
        <w:rPr>
          <w:sz w:val="20"/>
          <w:szCs w:val="20"/>
        </w:rPr>
      </w:pPr>
    </w:p>
    <w:p w:rsidR="002825E7" w:rsidRDefault="002825E7">
      <w:pPr>
        <w:rPr>
          <w:sz w:val="20"/>
          <w:szCs w:val="20"/>
        </w:rPr>
      </w:pPr>
      <w:r>
        <w:rPr>
          <w:sz w:val="24"/>
          <w:szCs w:val="24"/>
        </w:rPr>
        <w:t>4.1. Участвовать в обсуждении проектов решений руководства образовательного учреждения.</w:t>
      </w:r>
    </w:p>
    <w:p w:rsidR="002825E7" w:rsidRDefault="002825E7">
      <w:pPr>
        <w:spacing w:line="22" w:lineRule="exact"/>
        <w:rPr>
          <w:sz w:val="20"/>
          <w:szCs w:val="20"/>
        </w:rPr>
      </w:pPr>
    </w:p>
    <w:p w:rsidR="002825E7" w:rsidRDefault="002825E7">
      <w:pPr>
        <w:spacing w:line="231" w:lineRule="auto"/>
        <w:ind w:right="160"/>
        <w:rPr>
          <w:sz w:val="20"/>
          <w:szCs w:val="20"/>
        </w:rPr>
      </w:pPr>
      <w:r>
        <w:rPr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1" w:lineRule="auto"/>
        <w:ind w:right="380"/>
        <w:rPr>
          <w:sz w:val="20"/>
          <w:szCs w:val="20"/>
        </w:rPr>
      </w:pPr>
      <w:r>
        <w:rPr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825E7" w:rsidRDefault="002825E7">
      <w:pPr>
        <w:spacing w:line="239" w:lineRule="auto"/>
        <w:rPr>
          <w:sz w:val="20"/>
          <w:szCs w:val="20"/>
        </w:rPr>
      </w:pPr>
      <w:r>
        <w:rPr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825E7" w:rsidRDefault="002825E7">
      <w:pPr>
        <w:spacing w:line="22" w:lineRule="exact"/>
        <w:rPr>
          <w:sz w:val="20"/>
          <w:szCs w:val="20"/>
        </w:rPr>
      </w:pPr>
    </w:p>
    <w:p w:rsidR="002825E7" w:rsidRDefault="002825E7">
      <w:pPr>
        <w:spacing w:line="231" w:lineRule="auto"/>
        <w:ind w:right="160"/>
        <w:rPr>
          <w:sz w:val="20"/>
          <w:szCs w:val="20"/>
        </w:rPr>
      </w:pPr>
      <w:r>
        <w:rPr>
          <w:sz w:val="24"/>
          <w:szCs w:val="24"/>
        </w:rPr>
        <w:t>4.5. Требовать от руководства образовательного учреждения оказания содействия в исполнении должностных обязанностей.</w:t>
      </w:r>
    </w:p>
    <w:p w:rsidR="002825E7" w:rsidRDefault="002825E7">
      <w:pPr>
        <w:spacing w:line="277" w:lineRule="exact"/>
        <w:rPr>
          <w:sz w:val="20"/>
          <w:szCs w:val="20"/>
        </w:rPr>
      </w:pPr>
    </w:p>
    <w:p w:rsidR="002825E7" w:rsidRDefault="002825E7">
      <w:pPr>
        <w:numPr>
          <w:ilvl w:val="0"/>
          <w:numId w:val="8"/>
        </w:numPr>
        <w:tabs>
          <w:tab w:val="left" w:pos="240"/>
        </w:tabs>
        <w:ind w:left="240" w:hanging="23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2825E7" w:rsidRDefault="002825E7">
      <w:pPr>
        <w:spacing w:line="235" w:lineRule="auto"/>
        <w:rPr>
          <w:sz w:val="20"/>
          <w:szCs w:val="20"/>
        </w:rPr>
      </w:pPr>
      <w:r>
        <w:rPr>
          <w:sz w:val="24"/>
          <w:szCs w:val="24"/>
        </w:rPr>
        <w:t xml:space="preserve">5.1. Педагог дополнительного образования </w:t>
      </w:r>
      <w:r>
        <w:rPr>
          <w:b/>
          <w:bCs/>
          <w:sz w:val="24"/>
          <w:szCs w:val="24"/>
        </w:rPr>
        <w:t>привлекается к ответственности:</w:t>
      </w:r>
    </w:p>
    <w:p w:rsidR="002825E7" w:rsidRDefault="002825E7">
      <w:pPr>
        <w:spacing w:line="13" w:lineRule="exact"/>
        <w:rPr>
          <w:sz w:val="20"/>
          <w:szCs w:val="20"/>
        </w:rPr>
      </w:pPr>
    </w:p>
    <w:p w:rsidR="002825E7" w:rsidRDefault="002825E7">
      <w:pPr>
        <w:numPr>
          <w:ilvl w:val="0"/>
          <w:numId w:val="9"/>
        </w:numPr>
        <w:tabs>
          <w:tab w:val="left" w:pos="307"/>
        </w:tabs>
        <w:spacing w:line="237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</w:p>
    <w:p w:rsidR="002825E7" w:rsidRDefault="002825E7">
      <w:pPr>
        <w:spacing w:line="14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9"/>
        </w:numPr>
        <w:tabs>
          <w:tab w:val="left" w:pos="151"/>
        </w:tabs>
        <w:spacing w:line="236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>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2825E7" w:rsidRDefault="002825E7">
      <w:pPr>
        <w:spacing w:line="13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9"/>
        </w:numPr>
        <w:tabs>
          <w:tab w:val="left" w:pos="218"/>
        </w:tabs>
        <w:spacing w:line="234" w:lineRule="auto"/>
        <w:ind w:firstLine="1"/>
        <w:rPr>
          <w:sz w:val="24"/>
          <w:szCs w:val="24"/>
        </w:rPr>
      </w:pPr>
      <w:r>
        <w:rPr>
          <w:sz w:val="24"/>
          <w:szCs w:val="24"/>
        </w:rPr>
        <w:t>за причинение ущерба организации - в порядке, установленном действующим трудовым законодательством Российской Федерации.</w:t>
      </w:r>
    </w:p>
    <w:p w:rsidR="002825E7" w:rsidRDefault="002825E7">
      <w:pPr>
        <w:spacing w:line="23" w:lineRule="exact"/>
        <w:rPr>
          <w:sz w:val="24"/>
          <w:szCs w:val="24"/>
        </w:rPr>
      </w:pPr>
    </w:p>
    <w:p w:rsidR="002825E7" w:rsidRDefault="002825E7">
      <w:pPr>
        <w:numPr>
          <w:ilvl w:val="0"/>
          <w:numId w:val="9"/>
        </w:numPr>
        <w:tabs>
          <w:tab w:val="left" w:pos="139"/>
        </w:tabs>
        <w:spacing w:line="236" w:lineRule="auto"/>
        <w:ind w:right="660" w:firstLine="1"/>
        <w:rPr>
          <w:sz w:val="24"/>
          <w:szCs w:val="24"/>
        </w:rPr>
      </w:pPr>
      <w:r>
        <w:rPr>
          <w:sz w:val="24"/>
          <w:szCs w:val="24"/>
        </w:rPr>
        <w:t>за невыполнение (недобросовестное выполнение) должностных обязанностей, нарушение локальных актов организации.</w:t>
      </w:r>
    </w:p>
    <w:p w:rsidR="002825E7" w:rsidRDefault="002825E7">
      <w:pPr>
        <w:spacing w:line="285" w:lineRule="exact"/>
        <w:rPr>
          <w:sz w:val="20"/>
          <w:szCs w:val="20"/>
        </w:rPr>
      </w:pPr>
    </w:p>
    <w:p w:rsidR="002825E7" w:rsidRDefault="002825E7">
      <w:pPr>
        <w:rPr>
          <w:sz w:val="20"/>
          <w:szCs w:val="20"/>
        </w:rPr>
      </w:pPr>
      <w:r>
        <w:rPr>
          <w:b/>
          <w:bCs/>
          <w:sz w:val="24"/>
          <w:szCs w:val="24"/>
        </w:rPr>
        <w:t>5.Заключительные положения</w:t>
      </w:r>
    </w:p>
    <w:p w:rsidR="002825E7" w:rsidRDefault="002825E7">
      <w:pPr>
        <w:spacing w:line="12" w:lineRule="exact"/>
        <w:rPr>
          <w:sz w:val="20"/>
          <w:szCs w:val="20"/>
        </w:rPr>
      </w:pPr>
    </w:p>
    <w:p w:rsidR="002825E7" w:rsidRDefault="002825E7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6.1.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4" w:lineRule="auto"/>
        <w:jc w:val="both"/>
        <w:rPr>
          <w:sz w:val="20"/>
          <w:szCs w:val="20"/>
        </w:rPr>
      </w:pPr>
      <w:r>
        <w:rPr>
          <w:sz w:val="24"/>
          <w:szCs w:val="24"/>
        </w:rPr>
        <w:t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2825E7" w:rsidRDefault="002825E7">
      <w:pPr>
        <w:spacing w:line="23" w:lineRule="exact"/>
        <w:rPr>
          <w:sz w:val="20"/>
          <w:szCs w:val="20"/>
        </w:rPr>
      </w:pPr>
    </w:p>
    <w:p w:rsidR="002825E7" w:rsidRDefault="002825E7">
      <w:pPr>
        <w:spacing w:line="231" w:lineRule="auto"/>
        <w:jc w:val="both"/>
        <w:rPr>
          <w:sz w:val="20"/>
          <w:szCs w:val="20"/>
        </w:rPr>
      </w:pPr>
      <w:r>
        <w:rPr>
          <w:sz w:val="24"/>
          <w:szCs w:val="24"/>
        </w:rPr>
        <w:t>6.4. Должностная инструкция изготавливается в двух идентичных экземплярах и утверждается руководителем организации.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1" w:lineRule="auto"/>
        <w:jc w:val="both"/>
        <w:rPr>
          <w:sz w:val="20"/>
          <w:szCs w:val="20"/>
        </w:rPr>
      </w:pPr>
      <w:r>
        <w:rPr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1" w:lineRule="auto"/>
        <w:jc w:val="both"/>
        <w:rPr>
          <w:sz w:val="20"/>
          <w:szCs w:val="20"/>
        </w:rPr>
      </w:pPr>
      <w:r>
        <w:rPr>
          <w:sz w:val="24"/>
          <w:szCs w:val="24"/>
        </w:rPr>
        <w:t>6.6.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1" w:lineRule="auto"/>
        <w:jc w:val="both"/>
        <w:rPr>
          <w:sz w:val="20"/>
          <w:szCs w:val="20"/>
        </w:rPr>
      </w:pPr>
      <w:r>
        <w:rPr>
          <w:sz w:val="24"/>
          <w:szCs w:val="24"/>
        </w:rPr>
        <w:t>6.7.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825E7" w:rsidRDefault="002825E7">
      <w:pPr>
        <w:spacing w:line="21" w:lineRule="exact"/>
        <w:rPr>
          <w:sz w:val="20"/>
          <w:szCs w:val="20"/>
        </w:rPr>
      </w:pPr>
    </w:p>
    <w:p w:rsidR="002825E7" w:rsidRDefault="002825E7">
      <w:pPr>
        <w:spacing w:line="231" w:lineRule="auto"/>
        <w:jc w:val="both"/>
        <w:rPr>
          <w:sz w:val="20"/>
          <w:szCs w:val="20"/>
        </w:rPr>
      </w:pPr>
      <w:r>
        <w:rPr>
          <w:sz w:val="24"/>
          <w:szCs w:val="24"/>
        </w:rPr>
        <w:t>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</w:p>
    <w:p w:rsidR="002825E7" w:rsidRDefault="002825E7">
      <w:pPr>
        <w:spacing w:line="200" w:lineRule="exact"/>
        <w:rPr>
          <w:sz w:val="20"/>
          <w:szCs w:val="20"/>
        </w:rPr>
      </w:pPr>
    </w:p>
    <w:p w:rsidR="002825E7" w:rsidRDefault="002825E7">
      <w:pPr>
        <w:spacing w:line="352" w:lineRule="exact"/>
        <w:rPr>
          <w:sz w:val="20"/>
          <w:szCs w:val="20"/>
        </w:rPr>
      </w:pPr>
    </w:p>
    <w:p w:rsidR="002825E7" w:rsidRDefault="002825E7">
      <w:pPr>
        <w:rPr>
          <w:sz w:val="20"/>
          <w:szCs w:val="20"/>
        </w:rPr>
      </w:pPr>
      <w:r>
        <w:rPr>
          <w:sz w:val="24"/>
          <w:szCs w:val="24"/>
        </w:rPr>
        <w:t>С Должностной инструкцией ознакомился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p w:rsidR="002825E7" w:rsidRDefault="002825E7">
      <w:pPr>
        <w:tabs>
          <w:tab w:val="left" w:pos="2600"/>
        </w:tabs>
        <w:spacing w:line="237" w:lineRule="auto"/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0"/>
          <w:szCs w:val="20"/>
        </w:rPr>
        <w:tab/>
      </w:r>
      <w:r>
        <w:rPr>
          <w:sz w:val="24"/>
          <w:szCs w:val="24"/>
        </w:rPr>
        <w:t>_____________________ "___" ________________ 20 __ года.</w:t>
      </w:r>
    </w:p>
    <w:sectPr w:rsidR="002825E7" w:rsidSect="00DB6BBD">
      <w:pgSz w:w="11900" w:h="16838"/>
      <w:pgMar w:top="892" w:right="619" w:bottom="196" w:left="12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FFFFFFF"/>
    <w:lvl w:ilvl="0" w:tplc="DD3283A0">
      <w:start w:val="3"/>
      <w:numFmt w:val="decimal"/>
      <w:lvlText w:val="%1."/>
      <w:lvlJc w:val="left"/>
      <w:rPr>
        <w:rFonts w:cs="Times New Roman"/>
      </w:rPr>
    </w:lvl>
    <w:lvl w:ilvl="1" w:tplc="37AAC12E">
      <w:numFmt w:val="decimal"/>
      <w:lvlText w:val=""/>
      <w:lvlJc w:val="left"/>
      <w:rPr>
        <w:rFonts w:cs="Times New Roman"/>
      </w:rPr>
    </w:lvl>
    <w:lvl w:ilvl="2" w:tplc="B17C7E56">
      <w:numFmt w:val="decimal"/>
      <w:lvlText w:val=""/>
      <w:lvlJc w:val="left"/>
      <w:rPr>
        <w:rFonts w:cs="Times New Roman"/>
      </w:rPr>
    </w:lvl>
    <w:lvl w:ilvl="3" w:tplc="4BBE16D4">
      <w:numFmt w:val="decimal"/>
      <w:lvlText w:val=""/>
      <w:lvlJc w:val="left"/>
      <w:rPr>
        <w:rFonts w:cs="Times New Roman"/>
      </w:rPr>
    </w:lvl>
    <w:lvl w:ilvl="4" w:tplc="46C42DEC">
      <w:numFmt w:val="decimal"/>
      <w:lvlText w:val=""/>
      <w:lvlJc w:val="left"/>
      <w:rPr>
        <w:rFonts w:cs="Times New Roman"/>
      </w:rPr>
    </w:lvl>
    <w:lvl w:ilvl="5" w:tplc="FEFCC7D2">
      <w:numFmt w:val="decimal"/>
      <w:lvlText w:val=""/>
      <w:lvlJc w:val="left"/>
      <w:rPr>
        <w:rFonts w:cs="Times New Roman"/>
      </w:rPr>
    </w:lvl>
    <w:lvl w:ilvl="6" w:tplc="4AE6A72A">
      <w:numFmt w:val="decimal"/>
      <w:lvlText w:val=""/>
      <w:lvlJc w:val="left"/>
      <w:rPr>
        <w:rFonts w:cs="Times New Roman"/>
      </w:rPr>
    </w:lvl>
    <w:lvl w:ilvl="7" w:tplc="8E2818BA">
      <w:numFmt w:val="decimal"/>
      <w:lvlText w:val=""/>
      <w:lvlJc w:val="left"/>
      <w:rPr>
        <w:rFonts w:cs="Times New Roman"/>
      </w:rPr>
    </w:lvl>
    <w:lvl w:ilvl="8" w:tplc="D51644AA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FFFFFFFF"/>
    <w:lvl w:ilvl="0" w:tplc="8640EF14">
      <w:start w:val="1"/>
      <w:numFmt w:val="bullet"/>
      <w:lvlText w:val="и"/>
      <w:lvlJc w:val="left"/>
    </w:lvl>
    <w:lvl w:ilvl="1" w:tplc="9C46D1FC">
      <w:numFmt w:val="decimal"/>
      <w:lvlText w:val=""/>
      <w:lvlJc w:val="left"/>
      <w:rPr>
        <w:rFonts w:cs="Times New Roman"/>
      </w:rPr>
    </w:lvl>
    <w:lvl w:ilvl="2" w:tplc="32FC754A">
      <w:numFmt w:val="decimal"/>
      <w:lvlText w:val=""/>
      <w:lvlJc w:val="left"/>
      <w:rPr>
        <w:rFonts w:cs="Times New Roman"/>
      </w:rPr>
    </w:lvl>
    <w:lvl w:ilvl="3" w:tplc="03C4D2CE">
      <w:numFmt w:val="decimal"/>
      <w:lvlText w:val=""/>
      <w:lvlJc w:val="left"/>
      <w:rPr>
        <w:rFonts w:cs="Times New Roman"/>
      </w:rPr>
    </w:lvl>
    <w:lvl w:ilvl="4" w:tplc="C8086114">
      <w:numFmt w:val="decimal"/>
      <w:lvlText w:val=""/>
      <w:lvlJc w:val="left"/>
      <w:rPr>
        <w:rFonts w:cs="Times New Roman"/>
      </w:rPr>
    </w:lvl>
    <w:lvl w:ilvl="5" w:tplc="BA48EA04">
      <w:numFmt w:val="decimal"/>
      <w:lvlText w:val=""/>
      <w:lvlJc w:val="left"/>
      <w:rPr>
        <w:rFonts w:cs="Times New Roman"/>
      </w:rPr>
    </w:lvl>
    <w:lvl w:ilvl="6" w:tplc="5F9C61A4">
      <w:numFmt w:val="decimal"/>
      <w:lvlText w:val=""/>
      <w:lvlJc w:val="left"/>
      <w:rPr>
        <w:rFonts w:cs="Times New Roman"/>
      </w:rPr>
    </w:lvl>
    <w:lvl w:ilvl="7" w:tplc="515EF2EA">
      <w:numFmt w:val="decimal"/>
      <w:lvlText w:val=""/>
      <w:lvlJc w:val="left"/>
      <w:rPr>
        <w:rFonts w:cs="Times New Roman"/>
      </w:rPr>
    </w:lvl>
    <w:lvl w:ilvl="8" w:tplc="B1A22230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FFFFFFFF"/>
    <w:lvl w:ilvl="0" w:tplc="9F68E6EC">
      <w:start w:val="5"/>
      <w:numFmt w:val="decimal"/>
      <w:lvlText w:val="%1."/>
      <w:lvlJc w:val="left"/>
      <w:rPr>
        <w:rFonts w:cs="Times New Roman"/>
      </w:rPr>
    </w:lvl>
    <w:lvl w:ilvl="1" w:tplc="96F26A1A">
      <w:numFmt w:val="decimal"/>
      <w:lvlText w:val=""/>
      <w:lvlJc w:val="left"/>
      <w:rPr>
        <w:rFonts w:cs="Times New Roman"/>
      </w:rPr>
    </w:lvl>
    <w:lvl w:ilvl="2" w:tplc="D73470DA">
      <w:numFmt w:val="decimal"/>
      <w:lvlText w:val=""/>
      <w:lvlJc w:val="left"/>
      <w:rPr>
        <w:rFonts w:cs="Times New Roman"/>
      </w:rPr>
    </w:lvl>
    <w:lvl w:ilvl="3" w:tplc="DCBCBA2E">
      <w:numFmt w:val="decimal"/>
      <w:lvlText w:val=""/>
      <w:lvlJc w:val="left"/>
      <w:rPr>
        <w:rFonts w:cs="Times New Roman"/>
      </w:rPr>
    </w:lvl>
    <w:lvl w:ilvl="4" w:tplc="E49EFC9E">
      <w:numFmt w:val="decimal"/>
      <w:lvlText w:val=""/>
      <w:lvlJc w:val="left"/>
      <w:rPr>
        <w:rFonts w:cs="Times New Roman"/>
      </w:rPr>
    </w:lvl>
    <w:lvl w:ilvl="5" w:tplc="F78A2922">
      <w:numFmt w:val="decimal"/>
      <w:lvlText w:val=""/>
      <w:lvlJc w:val="left"/>
      <w:rPr>
        <w:rFonts w:cs="Times New Roman"/>
      </w:rPr>
    </w:lvl>
    <w:lvl w:ilvl="6" w:tplc="6D561398">
      <w:numFmt w:val="decimal"/>
      <w:lvlText w:val=""/>
      <w:lvlJc w:val="left"/>
      <w:rPr>
        <w:rFonts w:cs="Times New Roman"/>
      </w:rPr>
    </w:lvl>
    <w:lvl w:ilvl="7" w:tplc="0CAA16A4">
      <w:numFmt w:val="decimal"/>
      <w:lvlText w:val=""/>
      <w:lvlJc w:val="left"/>
      <w:rPr>
        <w:rFonts w:cs="Times New Roman"/>
      </w:rPr>
    </w:lvl>
    <w:lvl w:ilvl="8" w:tplc="1A929C4A">
      <w:numFmt w:val="decimal"/>
      <w:lvlText w:val=""/>
      <w:lvlJc w:val="left"/>
      <w:rPr>
        <w:rFonts w:cs="Times New Roman"/>
      </w:rPr>
    </w:lvl>
  </w:abstractNum>
  <w:abstractNum w:abstractNumId="3">
    <w:nsid w:val="0000153C"/>
    <w:multiLevelType w:val="hybridMultilevel"/>
    <w:tmpl w:val="FFFFFFFF"/>
    <w:lvl w:ilvl="0" w:tplc="3BDCDBD8">
      <w:start w:val="1"/>
      <w:numFmt w:val="bullet"/>
      <w:lvlText w:val="-"/>
      <w:lvlJc w:val="left"/>
    </w:lvl>
    <w:lvl w:ilvl="1" w:tplc="6AE43B8A">
      <w:numFmt w:val="decimal"/>
      <w:lvlText w:val=""/>
      <w:lvlJc w:val="left"/>
      <w:rPr>
        <w:rFonts w:cs="Times New Roman"/>
      </w:rPr>
    </w:lvl>
    <w:lvl w:ilvl="2" w:tplc="A09AC100">
      <w:numFmt w:val="decimal"/>
      <w:lvlText w:val=""/>
      <w:lvlJc w:val="left"/>
      <w:rPr>
        <w:rFonts w:cs="Times New Roman"/>
      </w:rPr>
    </w:lvl>
    <w:lvl w:ilvl="3" w:tplc="B300A6C8">
      <w:numFmt w:val="decimal"/>
      <w:lvlText w:val=""/>
      <w:lvlJc w:val="left"/>
      <w:rPr>
        <w:rFonts w:cs="Times New Roman"/>
      </w:rPr>
    </w:lvl>
    <w:lvl w:ilvl="4" w:tplc="F134FD94">
      <w:numFmt w:val="decimal"/>
      <w:lvlText w:val=""/>
      <w:lvlJc w:val="left"/>
      <w:rPr>
        <w:rFonts w:cs="Times New Roman"/>
      </w:rPr>
    </w:lvl>
    <w:lvl w:ilvl="5" w:tplc="D474E2F6">
      <w:numFmt w:val="decimal"/>
      <w:lvlText w:val=""/>
      <w:lvlJc w:val="left"/>
      <w:rPr>
        <w:rFonts w:cs="Times New Roman"/>
      </w:rPr>
    </w:lvl>
    <w:lvl w:ilvl="6" w:tplc="AA04D2DE">
      <w:numFmt w:val="decimal"/>
      <w:lvlText w:val=""/>
      <w:lvlJc w:val="left"/>
      <w:rPr>
        <w:rFonts w:cs="Times New Roman"/>
      </w:rPr>
    </w:lvl>
    <w:lvl w:ilvl="7" w:tplc="474226C2">
      <w:numFmt w:val="decimal"/>
      <w:lvlText w:val=""/>
      <w:lvlJc w:val="left"/>
      <w:rPr>
        <w:rFonts w:cs="Times New Roman"/>
      </w:rPr>
    </w:lvl>
    <w:lvl w:ilvl="8" w:tplc="3D984FF0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FFFFFFFF"/>
    <w:lvl w:ilvl="0" w:tplc="89D40F5C">
      <w:start w:val="2"/>
      <w:numFmt w:val="decimal"/>
      <w:lvlText w:val="%1."/>
      <w:lvlJc w:val="left"/>
      <w:rPr>
        <w:rFonts w:cs="Times New Roman"/>
      </w:rPr>
    </w:lvl>
    <w:lvl w:ilvl="1" w:tplc="92CC017E">
      <w:numFmt w:val="decimal"/>
      <w:lvlText w:val=""/>
      <w:lvlJc w:val="left"/>
      <w:rPr>
        <w:rFonts w:cs="Times New Roman"/>
      </w:rPr>
    </w:lvl>
    <w:lvl w:ilvl="2" w:tplc="A1F24D56">
      <w:numFmt w:val="decimal"/>
      <w:lvlText w:val=""/>
      <w:lvlJc w:val="left"/>
      <w:rPr>
        <w:rFonts w:cs="Times New Roman"/>
      </w:rPr>
    </w:lvl>
    <w:lvl w:ilvl="3" w:tplc="7476502C">
      <w:numFmt w:val="decimal"/>
      <w:lvlText w:val=""/>
      <w:lvlJc w:val="left"/>
      <w:rPr>
        <w:rFonts w:cs="Times New Roman"/>
      </w:rPr>
    </w:lvl>
    <w:lvl w:ilvl="4" w:tplc="168A1B82">
      <w:numFmt w:val="decimal"/>
      <w:lvlText w:val=""/>
      <w:lvlJc w:val="left"/>
      <w:rPr>
        <w:rFonts w:cs="Times New Roman"/>
      </w:rPr>
    </w:lvl>
    <w:lvl w:ilvl="5" w:tplc="A928FD2E">
      <w:numFmt w:val="decimal"/>
      <w:lvlText w:val=""/>
      <w:lvlJc w:val="left"/>
      <w:rPr>
        <w:rFonts w:cs="Times New Roman"/>
      </w:rPr>
    </w:lvl>
    <w:lvl w:ilvl="6" w:tplc="6938250A">
      <w:numFmt w:val="decimal"/>
      <w:lvlText w:val=""/>
      <w:lvlJc w:val="left"/>
      <w:rPr>
        <w:rFonts w:cs="Times New Roman"/>
      </w:rPr>
    </w:lvl>
    <w:lvl w:ilvl="7" w:tplc="5940661E">
      <w:numFmt w:val="decimal"/>
      <w:lvlText w:val=""/>
      <w:lvlJc w:val="left"/>
      <w:rPr>
        <w:rFonts w:cs="Times New Roman"/>
      </w:rPr>
    </w:lvl>
    <w:lvl w:ilvl="8" w:tplc="F6FCB0A2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FFFFFFFF"/>
    <w:lvl w:ilvl="0" w:tplc="06F0679C">
      <w:start w:val="4"/>
      <w:numFmt w:val="decimal"/>
      <w:lvlText w:val="%1."/>
      <w:lvlJc w:val="left"/>
      <w:rPr>
        <w:rFonts w:cs="Times New Roman"/>
      </w:rPr>
    </w:lvl>
    <w:lvl w:ilvl="1" w:tplc="23DCF478">
      <w:numFmt w:val="decimal"/>
      <w:lvlText w:val=""/>
      <w:lvlJc w:val="left"/>
      <w:rPr>
        <w:rFonts w:cs="Times New Roman"/>
      </w:rPr>
    </w:lvl>
    <w:lvl w:ilvl="2" w:tplc="52305966">
      <w:numFmt w:val="decimal"/>
      <w:lvlText w:val=""/>
      <w:lvlJc w:val="left"/>
      <w:rPr>
        <w:rFonts w:cs="Times New Roman"/>
      </w:rPr>
    </w:lvl>
    <w:lvl w:ilvl="3" w:tplc="02AE063E">
      <w:numFmt w:val="decimal"/>
      <w:lvlText w:val=""/>
      <w:lvlJc w:val="left"/>
      <w:rPr>
        <w:rFonts w:cs="Times New Roman"/>
      </w:rPr>
    </w:lvl>
    <w:lvl w:ilvl="4" w:tplc="CAFEF346">
      <w:numFmt w:val="decimal"/>
      <w:lvlText w:val=""/>
      <w:lvlJc w:val="left"/>
      <w:rPr>
        <w:rFonts w:cs="Times New Roman"/>
      </w:rPr>
    </w:lvl>
    <w:lvl w:ilvl="5" w:tplc="8176F660">
      <w:numFmt w:val="decimal"/>
      <w:lvlText w:val=""/>
      <w:lvlJc w:val="left"/>
      <w:rPr>
        <w:rFonts w:cs="Times New Roman"/>
      </w:rPr>
    </w:lvl>
    <w:lvl w:ilvl="6" w:tplc="58563390">
      <w:numFmt w:val="decimal"/>
      <w:lvlText w:val=""/>
      <w:lvlJc w:val="left"/>
      <w:rPr>
        <w:rFonts w:cs="Times New Roman"/>
      </w:rPr>
    </w:lvl>
    <w:lvl w:ilvl="7" w:tplc="A6F22DFE">
      <w:numFmt w:val="decimal"/>
      <w:lvlText w:val=""/>
      <w:lvlJc w:val="left"/>
      <w:rPr>
        <w:rFonts w:cs="Times New Roman"/>
      </w:rPr>
    </w:lvl>
    <w:lvl w:ilvl="8" w:tplc="B254C4D4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FFFFFFFF"/>
    <w:lvl w:ilvl="0" w:tplc="6D968294">
      <w:start w:val="1"/>
      <w:numFmt w:val="bullet"/>
      <w:lvlText w:val="-"/>
      <w:lvlJc w:val="left"/>
    </w:lvl>
    <w:lvl w:ilvl="1" w:tplc="CC124ABA">
      <w:start w:val="1"/>
      <w:numFmt w:val="bullet"/>
      <w:lvlText w:val="-"/>
      <w:lvlJc w:val="left"/>
    </w:lvl>
    <w:lvl w:ilvl="2" w:tplc="3ACAC31A">
      <w:numFmt w:val="decimal"/>
      <w:lvlText w:val=""/>
      <w:lvlJc w:val="left"/>
      <w:rPr>
        <w:rFonts w:cs="Times New Roman"/>
      </w:rPr>
    </w:lvl>
    <w:lvl w:ilvl="3" w:tplc="661230CE">
      <w:numFmt w:val="decimal"/>
      <w:lvlText w:val=""/>
      <w:lvlJc w:val="left"/>
      <w:rPr>
        <w:rFonts w:cs="Times New Roman"/>
      </w:rPr>
    </w:lvl>
    <w:lvl w:ilvl="4" w:tplc="C8F4BF1C">
      <w:numFmt w:val="decimal"/>
      <w:lvlText w:val=""/>
      <w:lvlJc w:val="left"/>
      <w:rPr>
        <w:rFonts w:cs="Times New Roman"/>
      </w:rPr>
    </w:lvl>
    <w:lvl w:ilvl="5" w:tplc="11729C9A">
      <w:numFmt w:val="decimal"/>
      <w:lvlText w:val=""/>
      <w:lvlJc w:val="left"/>
      <w:rPr>
        <w:rFonts w:cs="Times New Roman"/>
      </w:rPr>
    </w:lvl>
    <w:lvl w:ilvl="6" w:tplc="58B69C2E">
      <w:numFmt w:val="decimal"/>
      <w:lvlText w:val=""/>
      <w:lvlJc w:val="left"/>
      <w:rPr>
        <w:rFonts w:cs="Times New Roman"/>
      </w:rPr>
    </w:lvl>
    <w:lvl w:ilvl="7" w:tplc="2640AE84">
      <w:numFmt w:val="decimal"/>
      <w:lvlText w:val=""/>
      <w:lvlJc w:val="left"/>
      <w:rPr>
        <w:rFonts w:cs="Times New Roman"/>
      </w:rPr>
    </w:lvl>
    <w:lvl w:ilvl="8" w:tplc="979E3214">
      <w:numFmt w:val="decimal"/>
      <w:lvlText w:val=""/>
      <w:lvlJc w:val="left"/>
      <w:rPr>
        <w:rFonts w:cs="Times New Roman"/>
      </w:rPr>
    </w:lvl>
  </w:abstractNum>
  <w:abstractNum w:abstractNumId="7">
    <w:nsid w:val="00005AF1"/>
    <w:multiLevelType w:val="hybridMultilevel"/>
    <w:tmpl w:val="FFFFFFFF"/>
    <w:lvl w:ilvl="0" w:tplc="B5447D48">
      <w:start w:val="1"/>
      <w:numFmt w:val="bullet"/>
      <w:lvlText w:val="-"/>
      <w:lvlJc w:val="left"/>
    </w:lvl>
    <w:lvl w:ilvl="1" w:tplc="947CE76A">
      <w:start w:val="1"/>
      <w:numFmt w:val="bullet"/>
      <w:lvlText w:val="-"/>
      <w:lvlJc w:val="left"/>
    </w:lvl>
    <w:lvl w:ilvl="2" w:tplc="7278F7AA">
      <w:numFmt w:val="decimal"/>
      <w:lvlText w:val=""/>
      <w:lvlJc w:val="left"/>
      <w:rPr>
        <w:rFonts w:cs="Times New Roman"/>
      </w:rPr>
    </w:lvl>
    <w:lvl w:ilvl="3" w:tplc="C4AA3E0E">
      <w:numFmt w:val="decimal"/>
      <w:lvlText w:val=""/>
      <w:lvlJc w:val="left"/>
      <w:rPr>
        <w:rFonts w:cs="Times New Roman"/>
      </w:rPr>
    </w:lvl>
    <w:lvl w:ilvl="4" w:tplc="19B6DA82">
      <w:numFmt w:val="decimal"/>
      <w:lvlText w:val=""/>
      <w:lvlJc w:val="left"/>
      <w:rPr>
        <w:rFonts w:cs="Times New Roman"/>
      </w:rPr>
    </w:lvl>
    <w:lvl w:ilvl="5" w:tplc="4D843D04">
      <w:numFmt w:val="decimal"/>
      <w:lvlText w:val=""/>
      <w:lvlJc w:val="left"/>
      <w:rPr>
        <w:rFonts w:cs="Times New Roman"/>
      </w:rPr>
    </w:lvl>
    <w:lvl w:ilvl="6" w:tplc="53823A6C">
      <w:numFmt w:val="decimal"/>
      <w:lvlText w:val=""/>
      <w:lvlJc w:val="left"/>
      <w:rPr>
        <w:rFonts w:cs="Times New Roman"/>
      </w:rPr>
    </w:lvl>
    <w:lvl w:ilvl="7" w:tplc="C390F206">
      <w:numFmt w:val="decimal"/>
      <w:lvlText w:val=""/>
      <w:lvlJc w:val="left"/>
      <w:rPr>
        <w:rFonts w:cs="Times New Roman"/>
      </w:rPr>
    </w:lvl>
    <w:lvl w:ilvl="8" w:tplc="83F28180">
      <w:numFmt w:val="decimal"/>
      <w:lvlText w:val=""/>
      <w:lvlJc w:val="left"/>
      <w:rPr>
        <w:rFonts w:cs="Times New Roman"/>
      </w:rPr>
    </w:lvl>
  </w:abstractNum>
  <w:abstractNum w:abstractNumId="8">
    <w:nsid w:val="00006DF1"/>
    <w:multiLevelType w:val="hybridMultilevel"/>
    <w:tmpl w:val="FFFFFFFF"/>
    <w:lvl w:ilvl="0" w:tplc="46D27A9C">
      <w:start w:val="1"/>
      <w:numFmt w:val="decimal"/>
      <w:lvlText w:val="%1."/>
      <w:lvlJc w:val="left"/>
      <w:rPr>
        <w:rFonts w:cs="Times New Roman"/>
      </w:rPr>
    </w:lvl>
    <w:lvl w:ilvl="1" w:tplc="207E0320">
      <w:numFmt w:val="decimal"/>
      <w:lvlText w:val=""/>
      <w:lvlJc w:val="left"/>
      <w:rPr>
        <w:rFonts w:cs="Times New Roman"/>
      </w:rPr>
    </w:lvl>
    <w:lvl w:ilvl="2" w:tplc="35382CC2">
      <w:numFmt w:val="decimal"/>
      <w:lvlText w:val=""/>
      <w:lvlJc w:val="left"/>
      <w:rPr>
        <w:rFonts w:cs="Times New Roman"/>
      </w:rPr>
    </w:lvl>
    <w:lvl w:ilvl="3" w:tplc="9754086E">
      <w:numFmt w:val="decimal"/>
      <w:lvlText w:val=""/>
      <w:lvlJc w:val="left"/>
      <w:rPr>
        <w:rFonts w:cs="Times New Roman"/>
      </w:rPr>
    </w:lvl>
    <w:lvl w:ilvl="4" w:tplc="D3FCFDB6">
      <w:numFmt w:val="decimal"/>
      <w:lvlText w:val=""/>
      <w:lvlJc w:val="left"/>
      <w:rPr>
        <w:rFonts w:cs="Times New Roman"/>
      </w:rPr>
    </w:lvl>
    <w:lvl w:ilvl="5" w:tplc="F44A57A4">
      <w:numFmt w:val="decimal"/>
      <w:lvlText w:val=""/>
      <w:lvlJc w:val="left"/>
      <w:rPr>
        <w:rFonts w:cs="Times New Roman"/>
      </w:rPr>
    </w:lvl>
    <w:lvl w:ilvl="6" w:tplc="A0462F22">
      <w:numFmt w:val="decimal"/>
      <w:lvlText w:val=""/>
      <w:lvlJc w:val="left"/>
      <w:rPr>
        <w:rFonts w:cs="Times New Roman"/>
      </w:rPr>
    </w:lvl>
    <w:lvl w:ilvl="7" w:tplc="9414370A">
      <w:numFmt w:val="decimal"/>
      <w:lvlText w:val=""/>
      <w:lvlJc w:val="left"/>
      <w:rPr>
        <w:rFonts w:cs="Times New Roman"/>
      </w:rPr>
    </w:lvl>
    <w:lvl w:ilvl="8" w:tplc="D9120FFC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BBD"/>
    <w:rsid w:val="00053BB2"/>
    <w:rsid w:val="002825E7"/>
    <w:rsid w:val="004B3505"/>
    <w:rsid w:val="00877DAE"/>
    <w:rsid w:val="00C160F9"/>
    <w:rsid w:val="00DB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1495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3</cp:revision>
  <dcterms:created xsi:type="dcterms:W3CDTF">2020-09-17T22:04:00Z</dcterms:created>
  <dcterms:modified xsi:type="dcterms:W3CDTF">2020-10-22T13:17:00Z</dcterms:modified>
</cp:coreProperties>
</file>